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A0" w:rsidRDefault="00FE01A0" w:rsidP="00FE01A0">
      <w:pPr>
        <w:jc w:val="center"/>
        <w:rPr>
          <w:b/>
          <w:bCs/>
          <w:sz w:val="44"/>
          <w:szCs w:val="52"/>
        </w:rPr>
      </w:pPr>
      <w:r>
        <w:rPr>
          <w:rFonts w:hint="eastAsia"/>
          <w:b/>
          <w:bCs/>
          <w:sz w:val="44"/>
          <w:szCs w:val="52"/>
        </w:rPr>
        <w:t>滁州市机电工程学校（安徽滁州技师学院）</w:t>
      </w:r>
    </w:p>
    <w:p w:rsidR="00FE01A0" w:rsidRDefault="00FE01A0" w:rsidP="00FE01A0">
      <w:pPr>
        <w:jc w:val="center"/>
        <w:rPr>
          <w:sz w:val="32"/>
          <w:szCs w:val="40"/>
        </w:rPr>
      </w:pPr>
      <w:r>
        <w:rPr>
          <w:rFonts w:hint="eastAsia"/>
          <w:b/>
          <w:bCs/>
          <w:sz w:val="44"/>
          <w:szCs w:val="52"/>
        </w:rPr>
        <w:t>市场询价记录表</w:t>
      </w:r>
    </w:p>
    <w:tbl>
      <w:tblPr>
        <w:tblStyle w:val="a5"/>
        <w:tblW w:w="9295" w:type="dxa"/>
        <w:tblLook w:val="04A0" w:firstRow="1" w:lastRow="0" w:firstColumn="1" w:lastColumn="0" w:noHBand="0" w:noVBand="1"/>
      </w:tblPr>
      <w:tblGrid>
        <w:gridCol w:w="892"/>
        <w:gridCol w:w="657"/>
        <w:gridCol w:w="1772"/>
        <w:gridCol w:w="1500"/>
        <w:gridCol w:w="550"/>
        <w:gridCol w:w="975"/>
        <w:gridCol w:w="875"/>
        <w:gridCol w:w="2074"/>
      </w:tblGrid>
      <w:tr w:rsidR="00FE01A0" w:rsidTr="00195500">
        <w:trPr>
          <w:trHeight w:val="1285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序号</w:t>
            </w:r>
          </w:p>
        </w:tc>
        <w:tc>
          <w:tcPr>
            <w:tcW w:w="1772" w:type="dxa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询价内容</w:t>
            </w:r>
          </w:p>
        </w:tc>
        <w:tc>
          <w:tcPr>
            <w:tcW w:w="1500" w:type="dxa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规格型号</w:t>
            </w:r>
          </w:p>
        </w:tc>
        <w:tc>
          <w:tcPr>
            <w:tcW w:w="1525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数量单位</w:t>
            </w:r>
          </w:p>
        </w:tc>
        <w:tc>
          <w:tcPr>
            <w:tcW w:w="875" w:type="dxa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单价</w:t>
            </w:r>
          </w:p>
        </w:tc>
        <w:tc>
          <w:tcPr>
            <w:tcW w:w="2074" w:type="dxa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总价</w:t>
            </w:r>
          </w:p>
        </w:tc>
      </w:tr>
      <w:tr w:rsidR="00FE01A0" w:rsidTr="00195500">
        <w:trPr>
          <w:trHeight w:val="1077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1</w:t>
            </w:r>
          </w:p>
        </w:tc>
        <w:tc>
          <w:tcPr>
            <w:tcW w:w="177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5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75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1077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2</w:t>
            </w:r>
          </w:p>
        </w:tc>
        <w:tc>
          <w:tcPr>
            <w:tcW w:w="177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5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75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1077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3</w:t>
            </w:r>
          </w:p>
        </w:tc>
        <w:tc>
          <w:tcPr>
            <w:tcW w:w="177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5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75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1077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4</w:t>
            </w:r>
          </w:p>
        </w:tc>
        <w:tc>
          <w:tcPr>
            <w:tcW w:w="177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5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75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1077"/>
        </w:trPr>
        <w:tc>
          <w:tcPr>
            <w:tcW w:w="1549" w:type="dxa"/>
            <w:gridSpan w:val="2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5</w:t>
            </w:r>
          </w:p>
        </w:tc>
        <w:tc>
          <w:tcPr>
            <w:tcW w:w="177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00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525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875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662"/>
        </w:trPr>
        <w:tc>
          <w:tcPr>
            <w:tcW w:w="7221" w:type="dxa"/>
            <w:gridSpan w:val="7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合计金额</w:t>
            </w: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1100"/>
        </w:trPr>
        <w:tc>
          <w:tcPr>
            <w:tcW w:w="3321" w:type="dxa"/>
            <w:gridSpan w:val="3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询价单位</w:t>
            </w: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（签字或盖章）</w:t>
            </w:r>
          </w:p>
        </w:tc>
        <w:tc>
          <w:tcPr>
            <w:tcW w:w="5974" w:type="dxa"/>
            <w:gridSpan w:val="5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605"/>
        </w:trPr>
        <w:tc>
          <w:tcPr>
            <w:tcW w:w="3321" w:type="dxa"/>
            <w:gridSpan w:val="3"/>
            <w:vAlign w:val="center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联系电话</w:t>
            </w:r>
          </w:p>
        </w:tc>
        <w:tc>
          <w:tcPr>
            <w:tcW w:w="5974" w:type="dxa"/>
            <w:gridSpan w:val="5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</w:tr>
      <w:tr w:rsidR="00FE01A0" w:rsidTr="00195500">
        <w:trPr>
          <w:trHeight w:val="2695"/>
        </w:trPr>
        <w:tc>
          <w:tcPr>
            <w:tcW w:w="892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proofErr w:type="gramStart"/>
            <w:r>
              <w:rPr>
                <w:rFonts w:hint="eastAsia"/>
                <w:sz w:val="32"/>
                <w:szCs w:val="40"/>
              </w:rPr>
              <w:t>询</w:t>
            </w:r>
            <w:proofErr w:type="gramEnd"/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价</w:t>
            </w: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人</w:t>
            </w: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员</w:t>
            </w:r>
          </w:p>
        </w:tc>
        <w:tc>
          <w:tcPr>
            <w:tcW w:w="2429" w:type="dxa"/>
            <w:gridSpan w:val="2"/>
          </w:tcPr>
          <w:p w:rsidR="00FE01A0" w:rsidRDefault="00FE01A0" w:rsidP="00195500">
            <w:pPr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使用部门：</w:t>
            </w:r>
          </w:p>
        </w:tc>
        <w:tc>
          <w:tcPr>
            <w:tcW w:w="2050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招标办公室：</w:t>
            </w: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1850" w:type="dxa"/>
            <w:gridSpan w:val="2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财务部门：</w:t>
            </w:r>
          </w:p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</w:p>
        </w:tc>
        <w:tc>
          <w:tcPr>
            <w:tcW w:w="2074" w:type="dxa"/>
          </w:tcPr>
          <w:p w:rsidR="00FE01A0" w:rsidRDefault="00FE01A0" w:rsidP="00195500">
            <w:pPr>
              <w:jc w:val="center"/>
              <w:rPr>
                <w:sz w:val="32"/>
                <w:szCs w:val="40"/>
              </w:rPr>
            </w:pPr>
            <w:r>
              <w:rPr>
                <w:rFonts w:hint="eastAsia"/>
                <w:sz w:val="32"/>
                <w:szCs w:val="40"/>
              </w:rPr>
              <w:t>纪检监察室：</w:t>
            </w:r>
          </w:p>
        </w:tc>
      </w:tr>
    </w:tbl>
    <w:p w:rsidR="00FE01A0" w:rsidRDefault="00FE01A0" w:rsidP="00FE01A0">
      <w:pPr>
        <w:jc w:val="left"/>
        <w:rPr>
          <w:sz w:val="32"/>
          <w:szCs w:val="40"/>
        </w:rPr>
        <w:sectPr w:rsidR="00FE01A0">
          <w:pgSz w:w="11906" w:h="16838"/>
          <w:pgMar w:top="1440" w:right="1440" w:bottom="1440" w:left="1440" w:header="851" w:footer="992" w:gutter="0"/>
          <w:cols w:space="425"/>
          <w:docGrid w:type="lines" w:linePitch="312"/>
        </w:sectPr>
      </w:pPr>
      <w:r>
        <w:rPr>
          <w:rFonts w:hint="eastAsia"/>
          <w:sz w:val="32"/>
          <w:szCs w:val="40"/>
        </w:rPr>
        <w:t>询价时间</w:t>
      </w:r>
      <w:r>
        <w:rPr>
          <w:rFonts w:hint="eastAsia"/>
          <w:sz w:val="32"/>
          <w:szCs w:val="40"/>
        </w:rPr>
        <w:t>:</w:t>
      </w:r>
    </w:p>
    <w:p w:rsidR="00C8553F" w:rsidRDefault="00C8553F">
      <w:bookmarkStart w:id="0" w:name="_GoBack"/>
      <w:bookmarkEnd w:id="0"/>
    </w:p>
    <w:sectPr w:rsidR="00C855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5A" w:rsidRDefault="00E63D5A" w:rsidP="00FE01A0">
      <w:r>
        <w:separator/>
      </w:r>
    </w:p>
  </w:endnote>
  <w:endnote w:type="continuationSeparator" w:id="0">
    <w:p w:rsidR="00E63D5A" w:rsidRDefault="00E63D5A" w:rsidP="00FE0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5A" w:rsidRDefault="00E63D5A" w:rsidP="00FE01A0">
      <w:r>
        <w:separator/>
      </w:r>
    </w:p>
  </w:footnote>
  <w:footnote w:type="continuationSeparator" w:id="0">
    <w:p w:rsidR="00E63D5A" w:rsidRDefault="00E63D5A" w:rsidP="00FE01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157"/>
    <w:rsid w:val="00C8553F"/>
    <w:rsid w:val="00D67157"/>
    <w:rsid w:val="00E63D5A"/>
    <w:rsid w:val="00FE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1A0"/>
    <w:rPr>
      <w:sz w:val="18"/>
      <w:szCs w:val="18"/>
    </w:rPr>
  </w:style>
  <w:style w:type="table" w:styleId="a5">
    <w:name w:val="Table Grid"/>
    <w:basedOn w:val="a1"/>
    <w:qFormat/>
    <w:rsid w:val="00FE01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A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01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01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01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01A0"/>
    <w:rPr>
      <w:sz w:val="18"/>
      <w:szCs w:val="18"/>
    </w:rPr>
  </w:style>
  <w:style w:type="table" w:styleId="a5">
    <w:name w:val="Table Grid"/>
    <w:basedOn w:val="a1"/>
    <w:qFormat/>
    <w:rsid w:val="00FE01A0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2022-04-26T01:00:00Z</dcterms:created>
  <dcterms:modified xsi:type="dcterms:W3CDTF">2022-04-26T01:00:00Z</dcterms:modified>
</cp:coreProperties>
</file>