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firstLine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安徽滁州技师学院（滁州市机电工程学校）2023年度机关部门履职述职考核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标准</w:t>
      </w:r>
    </w:p>
    <w:tbl>
      <w:tblPr>
        <w:tblStyle w:val="6"/>
        <w:tblW w:w="49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7276"/>
        <w:gridCol w:w="6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  <w:jc w:val="center"/>
        </w:trPr>
        <w:tc>
          <w:tcPr>
            <w:tcW w:w="451" w:type="pct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考核指标</w:t>
            </w:r>
          </w:p>
        </w:tc>
        <w:tc>
          <w:tcPr>
            <w:tcW w:w="2376" w:type="pct"/>
            <w:vAlign w:val="center"/>
          </w:tcPr>
          <w:p>
            <w:pPr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考核内容</w:t>
            </w:r>
          </w:p>
        </w:tc>
        <w:tc>
          <w:tcPr>
            <w:tcW w:w="2172" w:type="pct"/>
            <w:vAlign w:val="center"/>
          </w:tcPr>
          <w:p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落实全面从严治党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分）</w:t>
            </w:r>
          </w:p>
        </w:tc>
        <w:tc>
          <w:tcPr>
            <w:tcW w:w="2376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认真履行党要管党、从严治党政治责任，切实抓好党建工作，积极支持配合所在党支部开展“三会一课”工作；部门负责人认真履行党风廉政建设责任制。</w:t>
            </w:r>
          </w:p>
        </w:tc>
        <w:tc>
          <w:tcPr>
            <w:tcW w:w="2172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党小组活动开展情况良好，“一岗双责”履职到位的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12-15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分；一般的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分；不到位的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队伍建设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分）</w:t>
            </w:r>
          </w:p>
        </w:tc>
        <w:tc>
          <w:tcPr>
            <w:tcW w:w="2376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部门领导政治素质好，责任意识强，求真务实，作风民主。工作人员思想素质过硬，业务水平强，爱岗敬业，踏实工作，公道正派，团结合作。</w:t>
            </w:r>
          </w:p>
        </w:tc>
        <w:tc>
          <w:tcPr>
            <w:tcW w:w="2172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责任意识强，分工协作，奋发进取，工作人员具有优良思想素质和业务水平的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8-10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分；一般的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-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分；表现差的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及以下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制度建设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分）</w:t>
            </w:r>
          </w:p>
        </w:tc>
        <w:tc>
          <w:tcPr>
            <w:tcW w:w="2376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围绕学校建设发展目标，结合部门工作实际，及时建立修订和完善规章制度。</w:t>
            </w:r>
          </w:p>
        </w:tc>
        <w:tc>
          <w:tcPr>
            <w:tcW w:w="2172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及时建立修订的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8-10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分；未完全建立修订的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5-7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分；没有建立修订的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及以下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规范管理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376" w:type="pct"/>
            <w:vAlign w:val="center"/>
          </w:tcPr>
          <w:p>
            <w:pPr>
              <w:spacing w:line="260" w:lineRule="exact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履行部门工作职责，坚持工作原则，严守工作纪律，按照相关规章制度和规范开展日常管理与服务工作。</w:t>
            </w:r>
          </w:p>
        </w:tc>
        <w:tc>
          <w:tcPr>
            <w:tcW w:w="2172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履行职责，坚持原则，严守纪律，按规章制度办事严格的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-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分；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一般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5-7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分；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较差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及以下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服务质量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376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热心为师生员工服务，广泛听取师生员工的意见和建议，尽量满足师生员工的合理诉求，群众满意度高。</w:t>
            </w:r>
          </w:p>
        </w:tc>
        <w:tc>
          <w:tcPr>
            <w:tcW w:w="2172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服务意识强，师生满意度高的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12-15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分；一般的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分；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较差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及一下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部门协作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376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从学校建设与发展整体目标出发，树立大局观念，立足部门工作岗位，积极支持和配合其它部门开展工作。</w:t>
            </w:r>
          </w:p>
        </w:tc>
        <w:tc>
          <w:tcPr>
            <w:tcW w:w="2172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大局观念强，主动沟通，积极支持配合的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12-15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分；大局观念一般，沟通配合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一般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8-12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分；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较差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差的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及以下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451" w:type="pct"/>
            <w:vAlign w:val="center"/>
          </w:tcPr>
          <w:p>
            <w:pPr>
              <w:widowControl/>
              <w:jc w:val="center"/>
              <w:outlineLvl w:val="0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工作效能</w:t>
            </w:r>
          </w:p>
          <w:p>
            <w:pPr>
              <w:widowControl/>
              <w:jc w:val="center"/>
              <w:outlineLvl w:val="0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376" w:type="pct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树立效能意识，重视信息化建设，优化工作流程，简化办事程序，杜绝推诿扯皮，高效完成各项工作任务。</w:t>
            </w:r>
          </w:p>
        </w:tc>
        <w:tc>
          <w:tcPr>
            <w:tcW w:w="2172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工作质量和效率高的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12-15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分；工作质量和效率一般的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分；工作质量和效率低下的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及以下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451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改革创新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2376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坚持解放思想，与时俱进，创新管理举措，提升服务水平，打造工作亮点与特色。</w:t>
            </w:r>
          </w:p>
        </w:tc>
        <w:tc>
          <w:tcPr>
            <w:tcW w:w="2172" w:type="pct"/>
            <w:vAlign w:val="center"/>
          </w:tcPr>
          <w:p>
            <w:pPr>
              <w:autoSpaceDN w:val="0"/>
              <w:spacing w:line="260" w:lineRule="exact"/>
              <w:jc w:val="left"/>
              <w:textAlignment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有创新举措并形成一定工作亮点与特色的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8-10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分；有创新举措，但尚未形成工作亮点与特色的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5-7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分；无创新，无亮点与特色的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分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及以下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。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安徽滁州技师学院（滁州市机电工程学校）2023年度机关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部门履职述职考核评分表</w:t>
      </w:r>
    </w:p>
    <w:tbl>
      <w:tblPr>
        <w:tblStyle w:val="7"/>
        <w:tblW w:w="15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660"/>
        <w:gridCol w:w="2412"/>
        <w:gridCol w:w="2248"/>
        <w:gridCol w:w="1035"/>
        <w:gridCol w:w="1661"/>
        <w:gridCol w:w="2684"/>
        <w:gridCol w:w="2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部门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得分</w:t>
            </w: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default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意见建议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部门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得分</w:t>
            </w: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保卫处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组织人事处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中心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实训中心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学生处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技能鉴定与培训中心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总务处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财务处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团委</w:t>
            </w: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招生就业处</w:t>
            </w:r>
          </w:p>
        </w:tc>
        <w:tc>
          <w:tcPr>
            <w:tcW w:w="24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6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方正小标宋_GBK" w:hAnsi="方正小标宋_GBK" w:eastAsia="方正小标宋_GBK" w:cs="方正小标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1960" w:firstLineChars="700"/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统计员：                         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监督员：</w:t>
      </w: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37245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TY2YTViMGNjNjFkMjAxZWZjYTM5M2NhYzM2ODkifQ=="/>
    <w:docVar w:name="KSO_WPS_MARK_KEY" w:val="b8e8e37d-6240-4e9c-88be-aabc74f6f74b"/>
  </w:docVars>
  <w:rsids>
    <w:rsidRoot w:val="00557407"/>
    <w:rsid w:val="0002128D"/>
    <w:rsid w:val="00022090"/>
    <w:rsid w:val="00022953"/>
    <w:rsid w:val="0004014E"/>
    <w:rsid w:val="000423A3"/>
    <w:rsid w:val="00050CB9"/>
    <w:rsid w:val="0007339C"/>
    <w:rsid w:val="0007454F"/>
    <w:rsid w:val="00075534"/>
    <w:rsid w:val="00094BE6"/>
    <w:rsid w:val="000B70CE"/>
    <w:rsid w:val="000C6C41"/>
    <w:rsid w:val="000E064B"/>
    <w:rsid w:val="000F05C6"/>
    <w:rsid w:val="000F45CF"/>
    <w:rsid w:val="001170D7"/>
    <w:rsid w:val="00125E71"/>
    <w:rsid w:val="00136B6A"/>
    <w:rsid w:val="00164F79"/>
    <w:rsid w:val="00175939"/>
    <w:rsid w:val="001A7BB9"/>
    <w:rsid w:val="001B54FE"/>
    <w:rsid w:val="001B75DF"/>
    <w:rsid w:val="001C05AB"/>
    <w:rsid w:val="001D081A"/>
    <w:rsid w:val="001D0A92"/>
    <w:rsid w:val="001D104E"/>
    <w:rsid w:val="001D3830"/>
    <w:rsid w:val="00210EAF"/>
    <w:rsid w:val="00220315"/>
    <w:rsid w:val="002349D5"/>
    <w:rsid w:val="0023765F"/>
    <w:rsid w:val="002657D5"/>
    <w:rsid w:val="00267538"/>
    <w:rsid w:val="00282DD0"/>
    <w:rsid w:val="00284FF8"/>
    <w:rsid w:val="002A287E"/>
    <w:rsid w:val="002A4A02"/>
    <w:rsid w:val="002B3D7A"/>
    <w:rsid w:val="002C1761"/>
    <w:rsid w:val="002C6C22"/>
    <w:rsid w:val="002D09B6"/>
    <w:rsid w:val="002D3038"/>
    <w:rsid w:val="002D7A73"/>
    <w:rsid w:val="00307C05"/>
    <w:rsid w:val="00313141"/>
    <w:rsid w:val="0031421F"/>
    <w:rsid w:val="003327AC"/>
    <w:rsid w:val="003435AA"/>
    <w:rsid w:val="0037003C"/>
    <w:rsid w:val="003733AB"/>
    <w:rsid w:val="00377056"/>
    <w:rsid w:val="00380448"/>
    <w:rsid w:val="0039163C"/>
    <w:rsid w:val="00397CA5"/>
    <w:rsid w:val="003A6D99"/>
    <w:rsid w:val="003C336A"/>
    <w:rsid w:val="003C779F"/>
    <w:rsid w:val="003D1120"/>
    <w:rsid w:val="003E5C33"/>
    <w:rsid w:val="003F279C"/>
    <w:rsid w:val="003F5878"/>
    <w:rsid w:val="00400E89"/>
    <w:rsid w:val="004116D7"/>
    <w:rsid w:val="00414759"/>
    <w:rsid w:val="00415606"/>
    <w:rsid w:val="0047168E"/>
    <w:rsid w:val="00471CF5"/>
    <w:rsid w:val="004846BF"/>
    <w:rsid w:val="004A4BC7"/>
    <w:rsid w:val="004A6C12"/>
    <w:rsid w:val="004B0B8B"/>
    <w:rsid w:val="004B4586"/>
    <w:rsid w:val="004C1020"/>
    <w:rsid w:val="004C1190"/>
    <w:rsid w:val="004C5417"/>
    <w:rsid w:val="004D5625"/>
    <w:rsid w:val="005029F5"/>
    <w:rsid w:val="005116F7"/>
    <w:rsid w:val="00512966"/>
    <w:rsid w:val="00513DFE"/>
    <w:rsid w:val="00515F58"/>
    <w:rsid w:val="00521119"/>
    <w:rsid w:val="005310E9"/>
    <w:rsid w:val="00540EEE"/>
    <w:rsid w:val="00557407"/>
    <w:rsid w:val="00591CB9"/>
    <w:rsid w:val="005A00DD"/>
    <w:rsid w:val="005D1F60"/>
    <w:rsid w:val="00600021"/>
    <w:rsid w:val="00601D6F"/>
    <w:rsid w:val="00602156"/>
    <w:rsid w:val="00612F2C"/>
    <w:rsid w:val="006138D3"/>
    <w:rsid w:val="0063461C"/>
    <w:rsid w:val="00634C0C"/>
    <w:rsid w:val="006364A2"/>
    <w:rsid w:val="00637FCE"/>
    <w:rsid w:val="00645FE5"/>
    <w:rsid w:val="00662E97"/>
    <w:rsid w:val="0066434D"/>
    <w:rsid w:val="006754E5"/>
    <w:rsid w:val="00684664"/>
    <w:rsid w:val="0068573C"/>
    <w:rsid w:val="00691B24"/>
    <w:rsid w:val="00693F25"/>
    <w:rsid w:val="006D1D56"/>
    <w:rsid w:val="006F0EC4"/>
    <w:rsid w:val="006F6993"/>
    <w:rsid w:val="0071131D"/>
    <w:rsid w:val="00717B4D"/>
    <w:rsid w:val="0075004F"/>
    <w:rsid w:val="00761167"/>
    <w:rsid w:val="0076198E"/>
    <w:rsid w:val="00765B4A"/>
    <w:rsid w:val="00786B03"/>
    <w:rsid w:val="0079618A"/>
    <w:rsid w:val="007A50A6"/>
    <w:rsid w:val="007B3DF3"/>
    <w:rsid w:val="007D7126"/>
    <w:rsid w:val="007F78DA"/>
    <w:rsid w:val="00802C34"/>
    <w:rsid w:val="008033C3"/>
    <w:rsid w:val="00813D0F"/>
    <w:rsid w:val="0081481B"/>
    <w:rsid w:val="0083382A"/>
    <w:rsid w:val="0084055F"/>
    <w:rsid w:val="008919E0"/>
    <w:rsid w:val="008B004D"/>
    <w:rsid w:val="008B02D7"/>
    <w:rsid w:val="008B452B"/>
    <w:rsid w:val="008D64FA"/>
    <w:rsid w:val="008E00D4"/>
    <w:rsid w:val="008E123B"/>
    <w:rsid w:val="008E6771"/>
    <w:rsid w:val="009148A5"/>
    <w:rsid w:val="009416B5"/>
    <w:rsid w:val="00941919"/>
    <w:rsid w:val="00947112"/>
    <w:rsid w:val="0095196B"/>
    <w:rsid w:val="0095305E"/>
    <w:rsid w:val="00954EE6"/>
    <w:rsid w:val="009579D7"/>
    <w:rsid w:val="0096039D"/>
    <w:rsid w:val="00960C94"/>
    <w:rsid w:val="0098360E"/>
    <w:rsid w:val="009B5A7C"/>
    <w:rsid w:val="009D0822"/>
    <w:rsid w:val="009E112C"/>
    <w:rsid w:val="009E53CC"/>
    <w:rsid w:val="009E5F78"/>
    <w:rsid w:val="00A11241"/>
    <w:rsid w:val="00A32155"/>
    <w:rsid w:val="00A64ED0"/>
    <w:rsid w:val="00A65917"/>
    <w:rsid w:val="00A66056"/>
    <w:rsid w:val="00A80900"/>
    <w:rsid w:val="00A825C0"/>
    <w:rsid w:val="00AA17C8"/>
    <w:rsid w:val="00AA2A27"/>
    <w:rsid w:val="00AA6384"/>
    <w:rsid w:val="00AC36FC"/>
    <w:rsid w:val="00AC492F"/>
    <w:rsid w:val="00AE547A"/>
    <w:rsid w:val="00B15594"/>
    <w:rsid w:val="00B16802"/>
    <w:rsid w:val="00B52610"/>
    <w:rsid w:val="00B552AD"/>
    <w:rsid w:val="00B62F79"/>
    <w:rsid w:val="00B650DC"/>
    <w:rsid w:val="00B970A4"/>
    <w:rsid w:val="00BA2335"/>
    <w:rsid w:val="00BA64D4"/>
    <w:rsid w:val="00BB03E7"/>
    <w:rsid w:val="00BB4E4F"/>
    <w:rsid w:val="00BC47DA"/>
    <w:rsid w:val="00BE7DA7"/>
    <w:rsid w:val="00BF4169"/>
    <w:rsid w:val="00BF7FD7"/>
    <w:rsid w:val="00C0230A"/>
    <w:rsid w:val="00C046F3"/>
    <w:rsid w:val="00C16B4C"/>
    <w:rsid w:val="00C22051"/>
    <w:rsid w:val="00C45CA0"/>
    <w:rsid w:val="00C54C7F"/>
    <w:rsid w:val="00C83418"/>
    <w:rsid w:val="00C93272"/>
    <w:rsid w:val="00CC1E08"/>
    <w:rsid w:val="00CE15CC"/>
    <w:rsid w:val="00D02220"/>
    <w:rsid w:val="00D10E58"/>
    <w:rsid w:val="00D228BF"/>
    <w:rsid w:val="00D24C06"/>
    <w:rsid w:val="00D31464"/>
    <w:rsid w:val="00D5330D"/>
    <w:rsid w:val="00D75267"/>
    <w:rsid w:val="00D75B53"/>
    <w:rsid w:val="00DA5847"/>
    <w:rsid w:val="00DB0303"/>
    <w:rsid w:val="00DF63E4"/>
    <w:rsid w:val="00E05D53"/>
    <w:rsid w:val="00E14776"/>
    <w:rsid w:val="00E22903"/>
    <w:rsid w:val="00E50524"/>
    <w:rsid w:val="00E55048"/>
    <w:rsid w:val="00E57D5A"/>
    <w:rsid w:val="00E719AF"/>
    <w:rsid w:val="00E82B0E"/>
    <w:rsid w:val="00E84B78"/>
    <w:rsid w:val="00EA40BC"/>
    <w:rsid w:val="00EC6929"/>
    <w:rsid w:val="00EE0ACD"/>
    <w:rsid w:val="00EE15C3"/>
    <w:rsid w:val="00EE2A9C"/>
    <w:rsid w:val="00EE4993"/>
    <w:rsid w:val="00EF1256"/>
    <w:rsid w:val="00EF3637"/>
    <w:rsid w:val="00EF4B78"/>
    <w:rsid w:val="00F07A9E"/>
    <w:rsid w:val="00F149E4"/>
    <w:rsid w:val="00F27830"/>
    <w:rsid w:val="00F30240"/>
    <w:rsid w:val="00F32C62"/>
    <w:rsid w:val="00F45BC9"/>
    <w:rsid w:val="00F471C0"/>
    <w:rsid w:val="00F50851"/>
    <w:rsid w:val="00F50CB0"/>
    <w:rsid w:val="00F639A0"/>
    <w:rsid w:val="00F95761"/>
    <w:rsid w:val="00F97DDE"/>
    <w:rsid w:val="00FB42BD"/>
    <w:rsid w:val="00FC7D7C"/>
    <w:rsid w:val="00FD51E2"/>
    <w:rsid w:val="00FD60BB"/>
    <w:rsid w:val="00FF203F"/>
    <w:rsid w:val="00FF6609"/>
    <w:rsid w:val="00FF7E76"/>
    <w:rsid w:val="036F1839"/>
    <w:rsid w:val="04DF7CDC"/>
    <w:rsid w:val="09A97632"/>
    <w:rsid w:val="0D014B94"/>
    <w:rsid w:val="127A1044"/>
    <w:rsid w:val="163730B7"/>
    <w:rsid w:val="1CC45CE0"/>
    <w:rsid w:val="20CC60C0"/>
    <w:rsid w:val="25BF290F"/>
    <w:rsid w:val="25C12481"/>
    <w:rsid w:val="2A99094F"/>
    <w:rsid w:val="2AC75B29"/>
    <w:rsid w:val="2ADF1AB1"/>
    <w:rsid w:val="2DE4660C"/>
    <w:rsid w:val="30301F1C"/>
    <w:rsid w:val="40C35DC5"/>
    <w:rsid w:val="45326458"/>
    <w:rsid w:val="47584B66"/>
    <w:rsid w:val="4C253E22"/>
    <w:rsid w:val="4C2864A1"/>
    <w:rsid w:val="5586190E"/>
    <w:rsid w:val="5DE5254C"/>
    <w:rsid w:val="688B0A2A"/>
    <w:rsid w:val="6EE03AF5"/>
    <w:rsid w:val="708A2829"/>
    <w:rsid w:val="789D40D9"/>
    <w:rsid w:val="79F63744"/>
    <w:rsid w:val="7C9632B1"/>
    <w:rsid w:val="7EFE5A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spacing w:line="540" w:lineRule="exact"/>
      <w:ind w:firstLine="600"/>
    </w:pPr>
    <w:rPr>
      <w:rFonts w:eastAsia="仿宋_GB2312"/>
      <w:sz w:val="3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locked/>
    <w:uiPriority w:val="0"/>
    <w:rPr>
      <w:b/>
      <w:bCs/>
    </w:rPr>
  </w:style>
  <w:style w:type="character" w:customStyle="1" w:styleId="10">
    <w:name w:val="正文文本缩进 Char"/>
    <w:link w:val="2"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11">
    <w:name w:val="页眉 Char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1020-4247-4151-B357-1837F6D09C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971</Words>
  <Characters>1037</Characters>
  <Lines>8</Lines>
  <Paragraphs>2</Paragraphs>
  <TotalTime>0</TotalTime>
  <ScaleCrop>false</ScaleCrop>
  <LinksUpToDate>false</LinksUpToDate>
  <CharactersWithSpaces>1081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2022-01-10T09:56:00Z</dcterms:created>
  <dc:creator>xc</dc:creator>
  <cp:lastModifiedBy>深秀湖畔</cp:lastModifiedBy>
  <cp:lastPrinted>2023-03-02T04:53:00Z</cp:lastPrinted>
  <dcterms:modified xsi:type="dcterms:W3CDTF">2024-01-16T02:38:47Z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03334975BDC94D628DFC9C9D572E16F7</vt:lpwstr>
  </property>
</Properties>
</file>